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</w:pPr>
      <w:r>
        <w:rPr>
          <w:rFonts w:ascii="游ゴシック" w:eastAsia="游ゴシック" w:hAnsi="游ゴシック"/>
          <w:sz w:val="20"/>
          <w:szCs w:val="20"/>
          <w:b/>
          <w:bCs/>
        </w:rPr>
        <w:t>法人・団体向け 出張うどん作り体験</w:t>
      </w:r>
    </w:p>
    <w:p>
      <w:pPr>
        <w:spacing w:after="0"/>
      </w:pPr>
      <w:r>
        <w:rPr>
          <w:rFonts w:ascii="游ゴシック" w:eastAsia="游ゴシック" w:hAnsi="游ゴシック"/>
          <w:sz w:val="32"/>
          <w:szCs w:val="32"/>
          <w:b/>
          <w:bCs/>
        </w:rPr>
        <w:t>お打ち合わせ用シート</w:t>
      </w:r>
    </w:p>
    <w:p>
      <w:pPr>
        <w:spacing w:line="240" w:lineRule="auto" w:after="0" w:before="0"/>
      </w:pPr>
      <w:r>
        <w:rPr>
          <w:rFonts w:ascii="游ゴシック" w:eastAsia="游ゴシック" w:hAnsi="游ゴシック"/>
          <w:sz w:val="20"/>
          <w:szCs w:val="20"/>
        </w:rPr>
        <w:t>※このシートは、正式見積・開催当日の段取りを確定するためにご記入いただくシートです。初期お問い合わせ・概算御見積段階ではご記入いただかなくても結構です。</w:t>
      </w:r>
    </w:p>
    <w:p>
      <w:pPr>
        <w:spacing w:line="240" w:lineRule="auto" w:after="120" w:before="120"/>
      </w:pPr>
      <w:r>
        <w:rPr>
          <w:rFonts w:ascii="游ゴシック" w:eastAsia="游ゴシック" w:hAnsi="游ゴシック"/>
          <w:sz w:val="20"/>
          <w:szCs w:val="20"/>
        </w:rPr>
        <w:t>まずはお問い合わせフォーム（</w:t>
      </w:r>
      <w:hyperlink r:id="rId10">
        <w:r>
          <w:rPr>
            <w:rFonts w:ascii="游ゴシック" w:eastAsia="游ゴシック" w:hAnsi="游ゴシック"/>
            <w:sz w:val="20"/>
            <w:szCs w:val="20"/>
            <w:color w:val="0563C1"/>
            <w:u w:val="single"/>
          </w:rPr>
          <w:t xml:space="preserve">https://iricosky.com/business/inquiry/</w:t>
        </w:r>
      </w:hyperlink>
      <w:r>
        <w:rPr>
          <w:rFonts w:ascii="游ゴシック" w:eastAsia="游ゴシック" w:hAnsi="游ゴシック"/>
          <w:sz w:val="20"/>
          <w:szCs w:val="20"/>
        </w:rPr>
        <w:t>）からご相談ください。すでにご記入済みのシートは、フォーム末尾の添付欄、メールへ添付してお送りいただけます。</w:t>
      </w:r>
    </w:p>
    <w:p>
      <w:pPr>
        <w:spacing w:line="180" w:lineRule="auto" w:before="240"/>
      </w:pPr>
      <w:r>
        <w:rPr>
          <w:rFonts w:ascii="游ゴシック" w:eastAsia="游ゴシック" w:hAnsi="游ゴシック"/>
          <w:sz w:val="24"/>
          <w:szCs w:val="24"/>
          <w:b/>
          <w:bCs/>
        </w:rPr>
        <w:t>■ 主催者様について</w:t>
      </w:r>
    </w:p>
    <w:tbl>
      <w:tblPr>
        <w:tblStyle w:val="TableGrid"/>
        <w:tblW w:type="auto" w:w="0"/>
        <w:tblLook w:firstColumn="1" w:firstRow="1" w:lastColumn="0" w:lastRow="0" w:noHBand="0" w:noVBand="1" w:val="04A0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blGrid>
        <w:gridCol w:w="4986"/>
        <w:gridCol w:w="4986"/>
      </w:tblGrid>
      <w:tr>
        <w:trPr>
          <w:cantSplit/>
        </w:trPr>
        <w:tc>
          <w:tcPr>
            <w:tcW w:w="3118" w:type="dxa"/>
            <w:vAlign w:val="center"/>
          </w:tcPr>
          <w:p>
            <w:pPr>
              <w:spacing w:after="0"/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>記入日</w:t>
            </w:r>
          </w:p>
        </w:tc>
        <w:tc>
          <w:tcPr>
            <w:tcW w:w="6771" w:type="dxa"/>
            <w:vAlign w:val="center"/>
          </w:tcPr>
          <w:p>
            <w:pPr>
              <w:spacing w:after="0"/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>西暦　　　年　　月　　日</w:t>
            </w:r>
          </w:p>
        </w:tc>
      </w:tr>
      <w:tr>
        <w:trPr>
          <w:cantSplit/>
        </w:trPr>
        <w:tc>
          <w:tcPr>
            <w:tcW w:w="3118" w:type="dxa"/>
            <w:vAlign w:val="center"/>
          </w:tcPr>
          <w:p>
            <w:pPr>
              <w:spacing w:after="0"/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>主催者様名称</w:t>
            </w:r>
          </w:p>
        </w:tc>
        <w:tc>
          <w:tcPr>
            <w:tcW w:w="6771" w:type="dxa"/>
            <w:vAlign w:val="center"/>
          </w:tcPr>
          <w:p>
            <w:pPr>
              <w:spacing w:after="0"/>
            </w:pPr>
          </w:p>
        </w:tc>
      </w:tr>
      <w:tr>
        <w:trPr>
          <w:cantSplit/>
        </w:trPr>
        <w:tc>
          <w:tcPr>
            <w:tcW w:w="3118" w:type="dxa"/>
            <w:vAlign w:val="center"/>
          </w:tcPr>
          <w:p>
            <w:pPr>
              <w:spacing w:after="0"/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>所在地</w:t>
            </w:r>
          </w:p>
        </w:tc>
        <w:tc>
          <w:tcPr>
            <w:tcW w:w="6771" w:type="dxa"/>
            <w:vAlign w:val="center"/>
          </w:tcPr>
          <w:p>
            <w:pPr>
              <w:spacing w:after="0"/>
            </w:pPr>
            <w:r>
              <w:rPr>
                <w:rFonts w:ascii="游ゴシック" w:eastAsia="游ゴシック" w:hAnsi="游ゴシック"/>
                <w:sz w:val="20"/>
                <w:szCs w:val="20"/>
              </w:rPr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br/>
            </w:r>
            <w:r>
              <w:rPr>
                <w:rFonts w:ascii="游ゴシック" w:eastAsia="游ゴシック" w:hAnsi="游ゴシック"/>
                <w:sz w:val="20"/>
                <w:szCs w:val="20"/>
              </w:rPr>
            </w:r>
          </w:p>
        </w:tc>
      </w:tr>
      <w:tr>
        <w:trPr>
          <w:cantSplit/>
        </w:trPr>
        <w:tc>
          <w:tcPr>
            <w:tcW w:w="3118" w:type="dxa"/>
            <w:vAlign w:val="center"/>
          </w:tcPr>
          <w:p>
            <w:pPr>
              <w:spacing w:after="0"/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>所属部署</w:t>
            </w:r>
          </w:p>
        </w:tc>
        <w:tc>
          <w:tcPr>
            <w:tcW w:w="6771" w:type="dxa"/>
            <w:vAlign w:val="center"/>
          </w:tcPr>
          <w:p>
            <w:pPr>
              <w:spacing w:after="0"/>
            </w:pPr>
          </w:p>
        </w:tc>
      </w:tr>
      <w:tr>
        <w:trPr>
          <w:cantSplit/>
        </w:trPr>
        <w:tc>
          <w:tcPr>
            <w:tcW w:w="3118" w:type="dxa"/>
            <w:vAlign w:val="center"/>
          </w:tcPr>
          <w:p>
            <w:pPr>
              <w:spacing w:after="0"/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>担当者様役職</w:t>
            </w:r>
          </w:p>
        </w:tc>
        <w:tc>
          <w:tcPr>
            <w:tcW w:w="6771" w:type="dxa"/>
            <w:vAlign w:val="center"/>
          </w:tcPr>
          <w:p>
            <w:pPr>
              <w:spacing w:after="0"/>
            </w:pPr>
          </w:p>
        </w:tc>
      </w:tr>
      <w:tr>
        <w:trPr>
          <w:cantSplit/>
        </w:trPr>
        <w:tc>
          <w:tcPr>
            <w:tcW w:w="3118" w:type="dxa"/>
            <w:vAlign w:val="center"/>
          </w:tcPr>
          <w:p>
            <w:pPr>
              <w:spacing w:after="0"/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>担当者様お名前（フリガナ）</w:t>
            </w:r>
          </w:p>
        </w:tc>
        <w:tc>
          <w:tcPr>
            <w:tcW w:w="6771" w:type="dxa"/>
            <w:vAlign w:val="center"/>
          </w:tcPr>
          <w:p>
            <w:pPr>
              <w:spacing w:after="0"/>
            </w:pPr>
          </w:p>
        </w:tc>
      </w:tr>
      <w:tr>
        <w:trPr>
          <w:cantSplit/>
        </w:trPr>
        <w:tc>
          <w:tcPr>
            <w:tcW w:w="3118" w:type="dxa"/>
            <w:vAlign w:val="center"/>
          </w:tcPr>
          <w:p>
            <w:pPr>
              <w:spacing w:after="0"/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>連絡先（お電話）</w:t>
            </w:r>
          </w:p>
        </w:tc>
        <w:tc>
          <w:tcPr>
            <w:tcW w:w="6771" w:type="dxa"/>
            <w:vAlign w:val="center"/>
          </w:tcPr>
          <w:p>
            <w:pPr>
              <w:spacing w:after="0"/>
            </w:pPr>
          </w:p>
        </w:tc>
      </w:tr>
      <w:tr>
        <w:trPr>
          <w:cantSplit/>
        </w:trPr>
        <w:tc>
          <w:tcPr>
            <w:tcW w:w="3118" w:type="dxa"/>
            <w:vAlign w:val="center"/>
          </w:tcPr>
          <w:p>
            <w:pPr>
              <w:spacing w:after="0"/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>連絡先（メールアドレス）</w:t>
            </w:r>
          </w:p>
        </w:tc>
        <w:tc>
          <w:tcPr>
            <w:tcW w:w="6771" w:type="dxa"/>
            <w:vAlign w:val="center"/>
          </w:tcPr>
          <w:p>
            <w:pPr>
              <w:spacing w:after="0"/>
            </w:pPr>
          </w:p>
        </w:tc>
      </w:tr>
    </w:tbl>
    <w:p>
      <w:pPr>
        <w:spacing w:line="180" w:lineRule="auto" w:before="240"/>
      </w:pPr>
      <w:r>
        <w:rPr>
          <w:rFonts w:ascii="游ゴシック" w:eastAsia="游ゴシック" w:hAnsi="游ゴシック"/>
          <w:sz w:val="24"/>
          <w:szCs w:val="24"/>
          <w:b/>
          <w:bCs/>
        </w:rPr>
        <w:t>■ イベントの性格</w:t>
      </w:r>
    </w:p>
    <w:tbl>
      <w:tblPr>
        <w:tblStyle w:val="TableGrid"/>
        <w:tblW w:type="auto" w:w="0"/>
        <w:tblLook w:firstColumn="1" w:firstRow="1" w:lastColumn="0" w:lastRow="0" w:noHBand="0" w:noVBand="1" w:val="04A0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blGrid>
        <w:gridCol w:w="4986"/>
        <w:gridCol w:w="4986"/>
      </w:tblGrid>
      <w:tr>
        <w:trPr>
          <w:cantSplit/>
        </w:trPr>
        <w:tc>
          <w:tcPr>
            <w:tcW w:w="3118" w:type="dxa"/>
            <w:vAlign w:val="center"/>
          </w:tcPr>
          <w:p>
            <w:pPr>
              <w:spacing w:after="0"/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>開催目的</w:t>
            </w:r>
          </w:p>
        </w:tc>
        <w:tc>
          <w:tcPr>
            <w:tcW w:w="6771" w:type="dxa"/>
            <w:vAlign w:val="center"/>
          </w:tcPr>
          <w:p>
            <w:pPr>
              <w:spacing w:after="0"/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>□新人研修　□社内レク　□労組行事　□チームビルディング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br/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>□顧客招待　□その他（　　　　　　）</w:t>
            </w:r>
          </w:p>
        </w:tc>
      </w:tr>
      <w:tr>
        <w:trPr>
          <w:cantSplit/>
        </w:trPr>
        <w:tc>
          <w:tcPr>
            <w:tcW w:w="3118" w:type="dxa"/>
            <w:vAlign w:val="center"/>
          </w:tcPr>
          <w:p>
            <w:pPr>
              <w:spacing w:after="0"/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>参加者属性</w:t>
            </w:r>
          </w:p>
        </w:tc>
        <w:tc>
          <w:tcPr>
            <w:tcW w:w="6771" w:type="dxa"/>
            <w:vAlign w:val="center"/>
          </w:tcPr>
          <w:p>
            <w:pPr>
              <w:spacing w:after="0"/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>□全員社員　□家族同伴あり　□顧客・取引先を含む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br/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>□その他（　　　　　　）</w:t>
            </w:r>
          </w:p>
        </w:tc>
      </w:tr>
    </w:tbl>
    <w:p>
      <w:pPr>
        <w:spacing w:line="180" w:lineRule="auto" w:before="240"/>
      </w:pPr>
      <w:r>
        <w:rPr>
          <w:rFonts w:ascii="游ゴシック" w:eastAsia="游ゴシック" w:hAnsi="游ゴシック"/>
          <w:sz w:val="24"/>
          <w:szCs w:val="24"/>
          <w:b/>
          <w:bCs/>
        </w:rPr>
        <w:t>■ 開催概要</w:t>
      </w:r>
    </w:p>
    <w:tbl>
      <w:tblPr>
        <w:tblStyle w:val="TableGrid"/>
        <w:tblW w:type="auto" w:w="0"/>
        <w:tblLook w:firstColumn="1" w:firstRow="1" w:lastColumn="0" w:lastRow="0" w:noHBand="0" w:noVBand="1" w:val="04A0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blGrid>
        <w:gridCol w:w="4986"/>
        <w:gridCol w:w="4986"/>
      </w:tblGrid>
      <w:tr>
        <w:trPr>
          <w:cantSplit/>
        </w:trPr>
        <w:tc>
          <w:tcPr>
            <w:tcW w:w="3118" w:type="dxa"/>
            <w:vAlign w:val="center"/>
          </w:tcPr>
          <w:p>
            <w:pPr>
              <w:spacing w:after="0"/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>開催日時</w:t>
            </w:r>
          </w:p>
        </w:tc>
        <w:tc>
          <w:tcPr>
            <w:tcW w:w="6771" w:type="dxa"/>
            <w:vAlign w:val="center"/>
          </w:tcPr>
          <w:p>
            <w:pPr>
              <w:spacing w:after="0"/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>西暦　　　　年　　月　　日（　曜日）00:00 〜 00:00</w:t>
            </w:r>
          </w:p>
        </w:tc>
      </w:tr>
      <w:tr>
        <w:trPr>
          <w:cantSplit/>
        </w:trPr>
        <w:tc>
          <w:tcPr>
            <w:tcW w:w="3118" w:type="dxa"/>
            <w:vAlign w:val="center"/>
          </w:tcPr>
          <w:p>
            <w:pPr>
              <w:spacing w:after="0"/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>開催場所（所在地）</w:t>
            </w:r>
          </w:p>
        </w:tc>
        <w:tc>
          <w:tcPr>
            <w:tcW w:w="6771" w:type="dxa"/>
            <w:vAlign w:val="center"/>
          </w:tcPr>
          <w:p>
            <w:pPr>
              <w:spacing w:after="0"/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>例：〇〇会館　〇〇市〇〇町1-2-3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br/>
            </w:r>
            <w:r>
              <w:rPr>
                <w:rFonts w:ascii="游ゴシック" w:eastAsia="游ゴシック" w:hAnsi="游ゴシック"/>
                <w:sz w:val="20"/>
                <w:szCs w:val="20"/>
              </w:rPr>
            </w:r>
          </w:p>
        </w:tc>
      </w:tr>
      <w:tr>
        <w:trPr>
          <w:cantSplit/>
        </w:trPr>
        <w:tc>
          <w:tcPr>
            <w:tcW w:w="3118" w:type="dxa"/>
            <w:vAlign w:val="center"/>
          </w:tcPr>
          <w:p>
            <w:pPr>
              <w:spacing w:after="0"/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>会場のサイズ</w:t>
            </w:r>
          </w:p>
        </w:tc>
        <w:tc>
          <w:tcPr>
            <w:tcW w:w="6771" w:type="dxa"/>
            <w:vAlign w:val="center"/>
          </w:tcPr>
          <w:p>
            <w:pPr>
              <w:spacing w:after="0"/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>〇〇ｍ × 〇〇ｍ</w:t>
            </w:r>
          </w:p>
        </w:tc>
      </w:tr>
      <w:tr>
        <w:trPr>
          <w:cantSplit/>
        </w:trPr>
        <w:tc>
          <w:tcPr>
            <w:tcW w:w="3118" w:type="dxa"/>
            <w:vAlign w:val="center"/>
          </w:tcPr>
          <w:p>
            <w:pPr>
              <w:spacing w:after="0"/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>会場の床仕様</w:t>
            </w:r>
          </w:p>
        </w:tc>
        <w:tc>
          <w:tcPr>
            <w:tcW w:w="6771" w:type="dxa"/>
            <w:vAlign w:val="center"/>
          </w:tcPr>
          <w:p>
            <w:pPr>
              <w:spacing w:after="0"/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>□土足可　□上履きのみ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br/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>※足踏み工程があるため、ホコリ混入防止のためご確認ください</w:t>
            </w:r>
          </w:p>
        </w:tc>
      </w:tr>
      <w:tr>
        <w:trPr>
          <w:cantSplit/>
        </w:trPr>
        <w:tc>
          <w:tcPr>
            <w:tcW w:w="3118" w:type="dxa"/>
            <w:vAlign w:val="center"/>
          </w:tcPr>
          <w:p>
            <w:pPr>
              <w:spacing w:after="0"/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>手洗い場</w:t>
            </w:r>
          </w:p>
        </w:tc>
        <w:tc>
          <w:tcPr>
            <w:tcW w:w="6771" w:type="dxa"/>
            <w:vAlign w:val="center"/>
          </w:tcPr>
          <w:p>
            <w:pPr>
              <w:spacing w:after="0"/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会場内／近接　　／　蛇口の数：　　　</w:t>
            </w:r>
          </w:p>
        </w:tc>
      </w:tr>
      <w:tr>
        <w:trPr>
          <w:cantSplit/>
        </w:trPr>
        <w:tc>
          <w:tcPr>
            <w:tcW w:w="3118" w:type="dxa"/>
            <w:vAlign w:val="center"/>
          </w:tcPr>
          <w:p>
            <w:pPr>
              <w:spacing w:after="0"/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>作業台（会議机）のサイズと数</w:t>
            </w:r>
          </w:p>
        </w:tc>
        <w:tc>
          <w:tcPr>
            <w:tcW w:w="6771" w:type="dxa"/>
            <w:vAlign w:val="center"/>
          </w:tcPr>
          <w:p>
            <w:pPr>
              <w:spacing w:after="0"/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>〇〇cm × 〇〇cm　最大〇台</w:t>
            </w:r>
          </w:p>
        </w:tc>
      </w:tr>
      <w:tr>
        <w:trPr>
          <w:cantSplit/>
        </w:trPr>
        <w:tc>
          <w:tcPr>
            <w:tcW w:w="3118" w:type="dxa"/>
            <w:vAlign w:val="center"/>
          </w:tcPr>
          <w:p>
            <w:pPr>
              <w:spacing w:after="0"/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>駐車場（機材搬入用）</w:t>
            </w:r>
          </w:p>
        </w:tc>
        <w:tc>
          <w:tcPr>
            <w:tcW w:w="6771" w:type="dxa"/>
            <w:vAlign w:val="center"/>
          </w:tcPr>
          <w:p>
            <w:pPr>
              <w:spacing w:after="0"/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>□有（　　台分）　□無　※搬入～撤収完了まで使用します</w:t>
            </w:r>
          </w:p>
        </w:tc>
      </w:tr>
      <w:tr>
        <w:trPr>
          <w:cantSplit/>
        </w:trPr>
        <w:tc>
          <w:tcPr>
            <w:tcW w:w="3118" w:type="dxa"/>
            <w:vAlign w:val="center"/>
          </w:tcPr>
          <w:p>
            <w:pPr>
              <w:spacing w:after="0"/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>モニターご用意の可否</w:t>
            </w:r>
          </w:p>
        </w:tc>
        <w:tc>
          <w:tcPr>
            <w:tcW w:w="6771" w:type="dxa"/>
            <w:vAlign w:val="center"/>
          </w:tcPr>
          <w:p>
            <w:pPr>
              <w:spacing w:after="0"/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>□可　□不可　※講師実演時に手元を映します</w:t>
            </w:r>
          </w:p>
        </w:tc>
      </w:tr>
      <w:tr>
        <w:trPr>
          <w:cantSplit/>
        </w:trPr>
        <w:tc>
          <w:tcPr>
            <w:tcW w:w="3118" w:type="dxa"/>
            <w:vAlign w:val="center"/>
          </w:tcPr>
          <w:p>
            <w:pPr>
              <w:spacing w:after="0"/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>ご参加人数（大人）</w:t>
            </w:r>
          </w:p>
        </w:tc>
        <w:tc>
          <w:tcPr>
            <w:tcW w:w="6771" w:type="dxa"/>
            <w:vAlign w:val="center"/>
          </w:tcPr>
          <w:p>
            <w:pPr>
              <w:spacing w:after="0"/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　　名様</w:t>
            </w:r>
          </w:p>
        </w:tc>
      </w:tr>
      <w:tr>
        <w:trPr>
          <w:cantSplit/>
        </w:trPr>
        <w:tc>
          <w:tcPr>
            <w:tcW w:w="3118" w:type="dxa"/>
            <w:vAlign w:val="center"/>
          </w:tcPr>
          <w:p>
            <w:pPr>
              <w:spacing w:after="0"/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>サポートご担当者人数</w:t>
            </w:r>
          </w:p>
        </w:tc>
        <w:tc>
          <w:tcPr>
            <w:tcW w:w="6771" w:type="dxa"/>
            <w:vAlign w:val="center"/>
          </w:tcPr>
          <w:p>
            <w:pPr>
              <w:spacing w:after="0"/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　　名様（目安：2〜3名）</w:t>
            </w:r>
          </w:p>
        </w:tc>
      </w:tr>
      <w:tr>
        <w:trPr>
          <w:cantSplit/>
        </w:trPr>
        <w:tc>
          <w:tcPr>
            <w:tcW w:w="3118" w:type="dxa"/>
            <w:vAlign w:val="center"/>
          </w:tcPr>
          <w:p>
            <w:pPr>
              <w:spacing w:after="0"/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>想定チーム数</w:t>
            </w:r>
          </w:p>
        </w:tc>
        <w:tc>
          <w:tcPr>
            <w:tcW w:w="6771" w:type="dxa"/>
            <w:vAlign w:val="center"/>
          </w:tcPr>
          <w:p>
            <w:pPr>
              <w:spacing w:after="0"/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>〇チーム（1チーム1〜4名・4人前生麺できあがり）</w:t>
            </w:r>
          </w:p>
        </w:tc>
      </w:tr>
    </w:tbl>
    <w:p>
      <w:pPr>
        <w:spacing w:line="180" w:lineRule="auto" w:before="240"/>
      </w:pPr>
      <w:r>
        <w:rPr>
          <w:rFonts w:ascii="游ゴシック" w:eastAsia="游ゴシック" w:hAnsi="游ゴシック"/>
          <w:sz w:val="24"/>
          <w:szCs w:val="24"/>
          <w:b/>
          <w:bCs/>
        </w:rPr>
        <w:t>■ 当日の進行・オプション</w:t>
      </w:r>
    </w:p>
    <w:tbl>
      <w:tblPr>
        <w:tblStyle w:val="TableGrid"/>
        <w:tblW w:type="auto" w:w="0"/>
        <w:tblLook w:firstColumn="1" w:firstRow="1" w:lastColumn="0" w:lastRow="0" w:noHBand="0" w:noVBand="1" w:val="04A0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blGrid>
        <w:gridCol w:w="4986"/>
        <w:gridCol w:w="4986"/>
      </w:tblGrid>
      <w:tr>
        <w:trPr>
          <w:cantSplit/>
        </w:trPr>
        <w:tc>
          <w:tcPr>
            <w:tcW w:w="3118" w:type="dxa"/>
            <w:vAlign w:val="center"/>
          </w:tcPr>
          <w:p>
            <w:pPr>
              <w:spacing w:after="0"/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>召しあがるかどうか</w:t>
            </w:r>
          </w:p>
        </w:tc>
        <w:tc>
          <w:tcPr>
            <w:tcW w:w="6771" w:type="dxa"/>
            <w:vAlign w:val="center"/>
          </w:tcPr>
          <w:p>
            <w:pPr>
              <w:spacing w:after="0"/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>□その場でお召しあがり　□お持ち帰り</w:t>
            </w:r>
          </w:p>
        </w:tc>
      </w:tr>
      <w:tr>
        <w:trPr>
          <w:cantSplit/>
        </w:trPr>
        <w:tc>
          <w:tcPr>
            <w:tcW w:w="3118" w:type="dxa"/>
            <w:vAlign w:val="center"/>
          </w:tcPr>
          <w:p>
            <w:pPr>
              <w:spacing w:after="0"/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>茹で湯用の水道・排水設備</w:t>
            </w:r>
          </w:p>
        </w:tc>
        <w:tc>
          <w:tcPr>
            <w:tcW w:w="6771" w:type="dxa"/>
            <w:vAlign w:val="center"/>
          </w:tcPr>
          <w:p>
            <w:pPr>
              <w:spacing w:after="0"/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>□有　□無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br/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>※その場でお召しあがりの場合に必要です（1チーム約7Lのお湯）</w:t>
            </w:r>
          </w:p>
        </w:tc>
      </w:tr>
      <w:tr>
        <w:trPr>
          <w:cantSplit/>
        </w:trPr>
        <w:tc>
          <w:tcPr>
            <w:tcW w:w="3118" w:type="dxa"/>
            <w:vAlign w:val="center"/>
          </w:tcPr>
          <w:p>
            <w:pPr>
              <w:spacing w:after="0"/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>食事用の調理器具・食器</w:t>
            </w:r>
          </w:p>
        </w:tc>
        <w:tc>
          <w:tcPr>
            <w:tcW w:w="6771" w:type="dxa"/>
            <w:vAlign w:val="center"/>
          </w:tcPr>
          <w:p>
            <w:pPr>
              <w:spacing w:after="0"/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>□主催者様でご用意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br/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>□当店レンタル（鍋・カセットコンロ等、当店保有は15チーム分）</w:t>
            </w:r>
          </w:p>
        </w:tc>
      </w:tr>
      <w:tr>
        <w:trPr>
          <w:cantSplit/>
        </w:trPr>
        <w:tc>
          <w:tcPr>
            <w:tcW w:w="3118" w:type="dxa"/>
            <w:vAlign w:val="center"/>
          </w:tcPr>
          <w:p>
            <w:pPr>
              <w:spacing w:after="0"/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>つけつゆ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br/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>（1,000円／チーム・4人前）</w:t>
            </w:r>
          </w:p>
        </w:tc>
        <w:tc>
          <w:tcPr>
            <w:tcW w:w="6771" w:type="dxa"/>
            <w:vAlign w:val="center"/>
          </w:tcPr>
          <w:p>
            <w:pPr>
              <w:spacing w:after="0"/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>食べる場合：必須　／　持ち帰る場合：□付ける　□付けない</w:t>
            </w:r>
          </w:p>
        </w:tc>
      </w:tr>
      <w:tr>
        <w:trPr>
          <w:cantSplit/>
        </w:trPr>
        <w:tc>
          <w:tcPr>
            <w:tcW w:w="3118" w:type="dxa"/>
            <w:vAlign w:val="center"/>
          </w:tcPr>
          <w:p>
            <w:pPr>
              <w:spacing w:after="0"/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>参加者名簿ご提供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br/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>（修了証事前作成用）</w:t>
            </w:r>
          </w:p>
        </w:tc>
        <w:tc>
          <w:tcPr>
            <w:tcW w:w="6771" w:type="dxa"/>
            <w:vAlign w:val="center"/>
          </w:tcPr>
          <w:p>
            <w:pPr>
              <w:spacing w:after="0"/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>□可　　□不可</w:t>
            </w:r>
          </w:p>
        </w:tc>
      </w:tr>
      <w:tr>
        <w:trPr>
          <w:cantSplit/>
        </w:trPr>
        <w:tc>
          <w:tcPr>
            <w:tcW w:w="3118" w:type="dxa"/>
            <w:vAlign w:val="center"/>
          </w:tcPr>
          <w:p>
            <w:pPr>
              <w:spacing w:after="0"/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>修了証お渡し方法</w:t>
            </w:r>
          </w:p>
        </w:tc>
        <w:tc>
          <w:tcPr>
            <w:tcW w:w="6771" w:type="dxa"/>
            <w:vAlign w:val="center"/>
          </w:tcPr>
          <w:p>
            <w:pPr>
              <w:spacing w:after="0"/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>□講師より全員に手渡し　□講師より代表者様にお渡し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br/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>□ご担当者様より終了後個別に手渡し</w:t>
            </w:r>
          </w:p>
        </w:tc>
      </w:tr>
      <w:tr>
        <w:trPr>
          <w:cantSplit/>
        </w:trPr>
        <w:tc>
          <w:tcPr>
            <w:tcW w:w="3118" w:type="dxa"/>
            <w:vAlign w:val="center"/>
          </w:tcPr>
          <w:p>
            <w:pPr>
              <w:spacing w:after="0"/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>写真撮影の可否（ウェブ/SNS掲載）</w:t>
            </w:r>
          </w:p>
        </w:tc>
        <w:tc>
          <w:tcPr>
            <w:tcW w:w="6771" w:type="dxa"/>
            <w:vAlign w:val="center"/>
          </w:tcPr>
          <w:p>
            <w:pPr>
              <w:spacing w:after="0"/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>□可　　□不可　　□条件付き可（　　　　　　　　　）</w:t>
            </w:r>
          </w:p>
        </w:tc>
      </w:tr>
    </w:tbl>
    <w:p>
      <w:pPr>
        <w:spacing w:line="180" w:lineRule="auto" w:before="240"/>
      </w:pPr>
      <w:r>
        <w:rPr>
          <w:rFonts w:ascii="游ゴシック" w:eastAsia="游ゴシック" w:hAnsi="游ゴシック"/>
          <w:sz w:val="24"/>
          <w:szCs w:val="24"/>
          <w:b/>
          <w:bCs/>
        </w:rPr>
        <w:t>■ 経理・事務</w:t>
      </w:r>
    </w:p>
    <w:tbl>
      <w:tblPr>
        <w:tblStyle w:val="TableGrid"/>
        <w:tblW w:type="auto" w:w="0"/>
        <w:tblLook w:firstColumn="1" w:firstRow="1" w:lastColumn="0" w:lastRow="0" w:noHBand="0" w:noVBand="1" w:val="04A0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blGrid>
        <w:gridCol w:w="4986"/>
        <w:gridCol w:w="4986"/>
      </w:tblGrid>
      <w:tr>
        <w:trPr>
          <w:cantSplit/>
        </w:trPr>
        <w:tc>
          <w:tcPr>
            <w:tcW w:w="3118" w:type="dxa"/>
            <w:vAlign w:val="center"/>
          </w:tcPr>
          <w:p>
            <w:pPr>
              <w:spacing w:after="0"/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>御請求書</w:t>
            </w:r>
          </w:p>
        </w:tc>
        <w:tc>
          <w:tcPr>
            <w:tcW w:w="6771" w:type="dxa"/>
            <w:vAlign w:val="center"/>
          </w:tcPr>
          <w:p>
            <w:pPr>
              <w:spacing w:after="0"/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>□要　　□不要</w:t>
            </w:r>
          </w:p>
        </w:tc>
      </w:tr>
      <w:tr>
        <w:trPr>
          <w:cantSplit/>
        </w:trPr>
        <w:tc>
          <w:tcPr>
            <w:tcW w:w="3118" w:type="dxa"/>
            <w:vAlign w:val="center"/>
          </w:tcPr>
          <w:p>
            <w:pPr>
              <w:spacing w:after="0"/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>御請求書宛名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br/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>（名義が異なる場合）</w:t>
            </w:r>
          </w:p>
        </w:tc>
        <w:tc>
          <w:tcPr>
            <w:tcW w:w="6771" w:type="dxa"/>
            <w:vAlign w:val="center"/>
          </w:tcPr>
          <w:p>
            <w:pPr>
              <w:spacing w:after="0"/>
            </w:pPr>
          </w:p>
        </w:tc>
      </w:tr>
      <w:tr>
        <w:trPr>
          <w:cantSplit/>
        </w:trPr>
        <w:tc>
          <w:tcPr>
            <w:tcW w:w="3118" w:type="dxa"/>
            <w:vAlign w:val="center"/>
          </w:tcPr>
          <w:p>
            <w:pPr>
              <w:spacing w:after="0"/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>領収書</w:t>
            </w:r>
          </w:p>
        </w:tc>
        <w:tc>
          <w:tcPr>
            <w:tcW w:w="6771" w:type="dxa"/>
            <w:vAlign w:val="center"/>
          </w:tcPr>
          <w:p>
            <w:pPr>
              <w:spacing w:after="0"/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>□要（PDF）　　□不要</w:t>
            </w:r>
          </w:p>
        </w:tc>
      </w:tr>
      <w:tr>
        <w:trPr>
          <w:cantSplit/>
        </w:trPr>
        <w:tc>
          <w:tcPr>
            <w:tcW w:w="3118" w:type="dxa"/>
            <w:vAlign w:val="center"/>
          </w:tcPr>
          <w:p>
            <w:pPr>
              <w:spacing w:after="0"/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>お支払い方法</w:t>
            </w:r>
          </w:p>
        </w:tc>
        <w:tc>
          <w:tcPr>
            <w:tcW w:w="6771" w:type="dxa"/>
            <w:vAlign w:val="center"/>
          </w:tcPr>
          <w:p>
            <w:pPr>
              <w:spacing w:after="0"/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>□銀行振込（事前）　□当日現金　□その他（　　　　　　）</w:t>
            </w:r>
          </w:p>
        </w:tc>
      </w:tr>
      <w:tr>
        <w:trPr>
          <w:cantSplit/>
        </w:trPr>
        <w:tc>
          <w:tcPr>
            <w:tcW w:w="3118" w:type="dxa"/>
            <w:vAlign w:val="center"/>
          </w:tcPr>
          <w:p>
            <w:pPr>
              <w:spacing w:after="0"/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>社内稟議書フォーマットの要否</w:t>
            </w:r>
          </w:p>
        </w:tc>
        <w:tc>
          <w:tcPr>
            <w:tcW w:w="6771" w:type="dxa"/>
            <w:vAlign w:val="center"/>
          </w:tcPr>
          <w:p>
            <w:pPr>
              <w:spacing w:after="0"/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>□要　　□不要　（要の場合はフォーマットをご送付ください）</w:t>
            </w:r>
          </w:p>
        </w:tc>
      </w:tr>
    </w:tbl>
    <w:p>
      <w:pPr>
        <w:spacing w:line="180" w:lineRule="auto" w:before="240"/>
      </w:pPr>
      <w:r>
        <w:rPr>
          <w:rFonts w:ascii="游ゴシック" w:eastAsia="游ゴシック" w:hAnsi="游ゴシック"/>
          <w:sz w:val="24"/>
          <w:szCs w:val="24"/>
          <w:b/>
          <w:bCs/>
        </w:rPr>
        <w:t>■ ご要望・備考</w:t>
      </w:r>
    </w:p>
    <w:tbl>
      <w:tblPr>
        <w:tblStyle w:val="TableGrid"/>
        <w:tblW w:type="auto" w:w="0"/>
        <w:tblLook w:firstColumn="1" w:firstRow="1" w:lastColumn="0" w:lastRow="0" w:noHBand="0" w:noVBand="1" w:val="04A0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blGrid>
        <w:gridCol w:w="9972"/>
      </w:tblGrid>
      <w:tr>
        <w:tc>
          <w:tcPr>
            <w:tcW w:w="9972" w:type="dxa"/>
            <w:vAlign w:val="top"/>
          </w:tcPr>
          <w:p/>
          <w:p/>
          <w:p/>
          <w:p/>
          <w:p/>
          <w:p/>
          <w:p/>
          <w:p/>
          <w:p/>
        </w:tc>
      </w:tr>
    </w:tbl>
    <w:p>
      <w:pPr>
        <w:spacing w:line="240" w:lineRule="auto" w:after="0"/>
      </w:pPr>
      <w:r>
        <w:rPr>
          <w:rFonts w:ascii="游ゴシック" w:eastAsia="游ゴシック" w:hAnsi="游ゴシック"/>
          <w:sz w:val="20"/>
          <w:szCs w:val="20"/>
        </w:rPr>
        <w:t>※ 弊社の料金はすべて税込価格です（消費税10%）。つけつゆも体験と一体の取引として10%が適用されます。</w:t>
      </w:r>
    </w:p>
    <w:p>
      <w:pPr>
        <w:spacing w:line="240" w:lineRule="auto" w:after="0"/>
      </w:pPr>
      <w:r>
        <w:rPr>
          <w:rFonts w:ascii="游ゴシック" w:eastAsia="游ゴシック" w:hAnsi="游ゴシック"/>
          <w:sz w:val="20"/>
          <w:szCs w:val="20"/>
        </w:rPr>
        <w:t>※ 当社は適格請求書発行事業者です（登録番号：T2120001138486）。</w:t>
      </w:r>
    </w:p>
    <w:p>
      <w:pPr>
        <w:spacing w:line="240" w:lineRule="auto" w:after="0"/>
      </w:pPr>
      <w:r>
        <w:rPr>
          <w:rFonts w:ascii="游ゴシック" w:eastAsia="游ゴシック" w:hAnsi="游ゴシック"/>
          <w:sz w:val="20"/>
          <w:szCs w:val="20"/>
        </w:rPr>
        <w:t>※ 当日現金でお支払いの場合、領収書は出張体験終了後遅滞なくPDF（メール送付）にて発行いたします。</w:t>
      </w:r>
    </w:p>
    <w:p>
      <w:pPr>
        <w:spacing w:line="240" w:lineRule="auto" w:after="0" w:before="240"/>
      </w:pPr>
      <w:r>
        <w:rPr>
          <w:rFonts w:ascii="游ゴシック" w:eastAsia="游ゴシック" w:hAnsi="游ゴシック"/>
          <w:sz w:val="20"/>
          <w:szCs w:val="20"/>
          <w:b/>
          <w:bCs/>
        </w:rPr>
        <w:t>株式会社Path　イリコスキー製麺所</w:t>
      </w:r>
    </w:p>
    <w:p>
      <w:pPr>
        <w:spacing w:line="240" w:lineRule="auto" w:after="0"/>
      </w:pPr>
      <w:r>
        <w:rPr>
          <w:rFonts w:ascii="游ゴシック" w:eastAsia="游ゴシック" w:hAnsi="游ゴシック"/>
          <w:sz w:val="20"/>
          <w:szCs w:val="20"/>
        </w:rPr>
        <w:t>〒550-0013　大阪市西区新町1-31-3 ダイアパレス四ツ橋204</w:t>
      </w:r>
    </w:p>
    <w:p>
      <w:pPr>
        <w:spacing w:line="240" w:lineRule="auto" w:after="0"/>
      </w:pPr>
      <w:r>
        <w:rPr>
          <w:rFonts w:ascii="游ゴシック" w:eastAsia="游ゴシック" w:hAnsi="游ゴシック"/>
          <w:sz w:val="20"/>
          <w:szCs w:val="20"/>
        </w:rPr>
        <w:t>TEL：06-6648-8739　／　E-mail：udon@iricosky.com</w:t>
      </w:r>
    </w:p>
    <w:sectPr w:rsidR="00FC693F" w:rsidRPr="0006063C" w:rsidSect="00034616">
      <w:footerReference w:type="default" r:id="rId9"/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val="clear" w:pos="4680"/>
        <w:tab w:val="clear" w:pos="9360"/>
        <w:tab w:val="center" w:pos="4986"/>
        <w:tab w:val="right" w:pos="9972"/>
      </w:tabs>
    </w:pPr>
    <w:r>
      <w:rPr>
        <w:rFonts w:ascii="游ゴシック" w:eastAsia="游ゴシック" w:hAnsi="游ゴシック"/>
        <w:sz w:val="18"/>
        <w:szCs w:val="18"/>
      </w:rPr>
      <w:tab/>
    </w:r>
    <w:r>
      <w:rPr>
        <w:rFonts w:ascii="游ゴシック" w:eastAsia="游ゴシック" w:hAnsi="游ゴシック"/>
        <w:sz w:val="18"/>
        <w:szCs w:val="18"/>
      </w:rPr>
      <w:fldChar w:fldCharType="begin"/>
    </w:r>
    <w:r>
      <w:rPr>
        <w:rFonts w:ascii="游ゴシック" w:eastAsia="游ゴシック" w:hAnsi="游ゴシック"/>
        <w:sz w:val="18"/>
        <w:szCs w:val="18"/>
      </w:rPr>
      <w:instrText xml:space="preserve"> PAGE \* MERGEFORMAT </w:instrText>
    </w:r>
    <w:r>
      <w:rPr>
        <w:rFonts w:ascii="游ゴシック" w:eastAsia="游ゴシック" w:hAnsi="游ゴシック"/>
        <w:sz w:val="18"/>
        <w:szCs w:val="18"/>
      </w:rPr>
      <w:fldChar w:fldCharType="end"/>
    </w:r>
    <w:r>
      <w:rPr>
        <w:rFonts w:ascii="游ゴシック" w:eastAsia="游ゴシック" w:hAnsi="游ゴシック"/>
        <w:sz w:val="18"/>
        <w:szCs w:val="18"/>
      </w:rPr>
      <w:t xml:space="preserve"> / </w:t>
    </w:r>
    <w:fldSimple w:instr=" NUMPAGES \* MERGEFORMAT ">
      <w:r>
        <w:rPr>
          <w:rFonts w:eastAsia="游ゴシック"/>
          <w:sz w:val="18"/>
          <w:szCs w:val="18"/>
        </w:rPr>
        <w:t>1</w:t>
      </w:r>
    </w:fldSimple>
    <w:r>
      <w:rPr>
        <w:rFonts w:ascii="游ゴシック" w:eastAsia="游ゴシック" w:hAnsi="游ゴシック"/>
        <w:sz w:val="18"/>
        <w:szCs w:val="18"/>
      </w:rPr>
      <w:tab/>
    </w:r>
    <w:r>
      <w:rPr>
        <w:rFonts w:ascii="游ゴシック" w:eastAsia="游ゴシック" w:hAnsi="游ゴシック"/>
        <w:sz w:val="18"/>
        <w:szCs w:val="18"/>
      </w:rPr>
      <w:t>Ver. 20260501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0"/>
      <w:rFonts w:ascii="游ゴシック" w:eastAsia="游ゴシック" w:hAnsi="游ゴシック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hyperlink" Target="https://iricosky.com/business/inquir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